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73" w:rsidRPr="00A03735" w:rsidRDefault="00837F73" w:rsidP="00A03735">
      <w:pPr>
        <w:jc w:val="center"/>
        <w:rPr>
          <w:b/>
        </w:rPr>
      </w:pPr>
      <w:bookmarkStart w:id="0" w:name="_GoBack"/>
      <w:bookmarkEnd w:id="0"/>
      <w:r w:rsidRPr="00A03735">
        <w:rPr>
          <w:b/>
        </w:rPr>
        <w:t>SELF REPORTING FORMULÁŘ</w:t>
      </w:r>
    </w:p>
    <w:p w:rsidR="00837F73" w:rsidRDefault="00837F73" w:rsidP="00A03735">
      <w:pPr>
        <w:jc w:val="both"/>
      </w:pPr>
      <w:r>
        <w:t>Screeningový dotazník pro osoby vstupu</w:t>
      </w:r>
      <w:r w:rsidR="00CC5C7E">
        <w:t>jící do Sportovního centra Nymb</w:t>
      </w:r>
      <w:r>
        <w:t>u</w:t>
      </w:r>
      <w:r w:rsidR="00CC5C7E">
        <w:t>r</w:t>
      </w:r>
      <w:r>
        <w:t>k, zpracovaný v návaznosti na stanovení závazných hygienicko-protiepidemických podmínek pro konání významných sportovních akcí nebo soutěž</w:t>
      </w:r>
      <w:r w:rsidR="00262765">
        <w:t>í ( shromáždění )</w:t>
      </w:r>
      <w:r>
        <w:t xml:space="preserve"> ze dne 4.12. 2020. pod č.j.: MZDR 49467/2020-5/OVZ. </w:t>
      </w:r>
      <w:r w:rsidR="00262765">
        <w:t xml:space="preserve"> ( </w:t>
      </w:r>
      <w:r>
        <w:t>Formulář se vyplňuje všemi osobami vstupujícími do dispozic Sportovního centra Nymburk a odevzdává se osob</w:t>
      </w:r>
      <w:r w:rsidR="003236F2">
        <w:t>n</w:t>
      </w:r>
      <w:r>
        <w:t>ě.</w:t>
      </w:r>
    </w:p>
    <w:p w:rsidR="00837F73" w:rsidRDefault="00A03735">
      <w:r>
        <w:t xml:space="preserve">Jméno: </w:t>
      </w:r>
      <w:r>
        <w:tab/>
        <w:t>……………………………………….</w:t>
      </w:r>
      <w:r w:rsidR="00837F73">
        <w:tab/>
      </w:r>
      <w:r w:rsidR="00837F73">
        <w:tab/>
      </w:r>
      <w:r w:rsidR="00837F73">
        <w:tab/>
        <w:t>Příjmení:</w:t>
      </w:r>
      <w:r>
        <w:t xml:space="preserve"> ……………………………………………………….</w:t>
      </w:r>
    </w:p>
    <w:p w:rsidR="00837F73" w:rsidRDefault="00837F73">
      <w:r>
        <w:t xml:space="preserve">Datum narození: </w:t>
      </w:r>
      <w:r w:rsidR="00A03735">
        <w:t>……………………………………</w:t>
      </w:r>
      <w:r w:rsidR="00A03735">
        <w:tab/>
      </w:r>
      <w:r w:rsidR="00A03735">
        <w:tab/>
      </w:r>
      <w:r>
        <w:t>adresa:</w:t>
      </w:r>
      <w:r w:rsidR="00A03735">
        <w:t>…………………………………………………………..</w:t>
      </w:r>
    </w:p>
    <w:p w:rsidR="00837F73" w:rsidRPr="00742836" w:rsidRDefault="00837F73">
      <w:pPr>
        <w:rPr>
          <w:b/>
        </w:rPr>
      </w:pPr>
      <w:r>
        <w:t>Účel návštěvy SC Nymburk:</w:t>
      </w:r>
      <w:r w:rsidR="00742836">
        <w:tab/>
      </w:r>
    </w:p>
    <w:p w:rsidR="00837F73" w:rsidRPr="00A03735" w:rsidRDefault="00837F73">
      <w:pPr>
        <w:rPr>
          <w:b/>
        </w:rPr>
      </w:pPr>
      <w:r w:rsidRPr="00A03735">
        <w:rPr>
          <w:b/>
        </w:rPr>
        <w:t>Typické příznaky onemocnění COVID-19</w:t>
      </w:r>
    </w:p>
    <w:p w:rsidR="00837F73" w:rsidRDefault="00837F73" w:rsidP="00A03735">
      <w:pPr>
        <w:jc w:val="both"/>
      </w:pPr>
      <w:r>
        <w:t>Pozoroval jste na sobě během uplynulých 14ti dnů nebo od posledního vyplnění tohoto formuláře některý z následujících typických příznaků onemocnění COVID-19?</w:t>
      </w:r>
    </w:p>
    <w:p w:rsidR="00837F73" w:rsidRDefault="00837F73" w:rsidP="00B105D0">
      <w:pPr>
        <w:ind w:left="2832" w:firstLine="708"/>
      </w:pPr>
      <w:r>
        <w:t xml:space="preserve">ANO </w:t>
      </w:r>
      <w:r>
        <w:tab/>
      </w:r>
      <w:r w:rsidR="00B105D0">
        <w:tab/>
      </w:r>
      <w:r>
        <w:t>NE</w:t>
      </w:r>
      <w:r w:rsidR="00692E92">
        <w:tab/>
      </w:r>
      <w:r w:rsidR="00692E92">
        <w:tab/>
      </w:r>
      <w:r w:rsidR="00692E92">
        <w:tab/>
      </w:r>
      <w:r w:rsidR="00692E92">
        <w:tab/>
        <w:t>ANO</w:t>
      </w:r>
      <w:r w:rsidR="00692E92">
        <w:tab/>
      </w:r>
      <w:r w:rsidR="00B105D0">
        <w:t xml:space="preserve">    NE</w:t>
      </w:r>
      <w:r w:rsidR="00692E92">
        <w:tab/>
      </w:r>
    </w:p>
    <w:p w:rsidR="00837F73" w:rsidRDefault="00837F73">
      <w:r>
        <w:t>Zvýšená teplota nebo horečka</w:t>
      </w:r>
      <w:r>
        <w:tab/>
      </w:r>
      <w:r>
        <w:tab/>
      </w:r>
      <w:r>
        <w:tab/>
      </w:r>
      <w:r w:rsidR="003236F2">
        <w:tab/>
      </w:r>
      <w:r w:rsidR="003236F2">
        <w:tab/>
      </w:r>
      <w:r>
        <w:t>třesavka</w:t>
      </w:r>
    </w:p>
    <w:p w:rsidR="00837F73" w:rsidRDefault="00837F73">
      <w:r>
        <w:t>Suchý kašel</w:t>
      </w:r>
      <w:r>
        <w:tab/>
      </w:r>
      <w:r>
        <w:tab/>
      </w:r>
      <w:r>
        <w:tab/>
      </w:r>
      <w:r>
        <w:tab/>
      </w:r>
      <w:r>
        <w:tab/>
      </w:r>
      <w:r w:rsidR="003236F2">
        <w:tab/>
      </w:r>
      <w:r w:rsidR="003236F2">
        <w:tab/>
      </w:r>
      <w:r>
        <w:t>ztráta čichu</w:t>
      </w:r>
    </w:p>
    <w:p w:rsidR="00837F73" w:rsidRDefault="00837F73">
      <w:r>
        <w:t xml:space="preserve">Zvýšená únava </w:t>
      </w:r>
      <w:r>
        <w:tab/>
      </w:r>
      <w:r>
        <w:tab/>
      </w:r>
      <w:r>
        <w:tab/>
      </w:r>
      <w:r>
        <w:tab/>
      </w:r>
      <w:r>
        <w:tab/>
      </w:r>
      <w:r w:rsidR="003236F2">
        <w:tab/>
      </w:r>
      <w:r w:rsidR="003236F2">
        <w:tab/>
      </w:r>
      <w:r>
        <w:t>ztráta chuti</w:t>
      </w:r>
    </w:p>
    <w:p w:rsidR="00837F73" w:rsidRDefault="00837F73">
      <w:r>
        <w:t>Produkce sputa ( hlen z dých</w:t>
      </w:r>
      <w:r w:rsidR="00CC5C7E">
        <w:t>a</w:t>
      </w:r>
      <w:r>
        <w:t>cích cest )</w:t>
      </w:r>
      <w:r>
        <w:tab/>
      </w:r>
      <w:r>
        <w:tab/>
      </w:r>
      <w:r w:rsidR="003236F2">
        <w:tab/>
      </w:r>
      <w:r w:rsidR="003236F2">
        <w:tab/>
      </w:r>
      <w:r>
        <w:t>pocit na zvracení, zvracení</w:t>
      </w:r>
    </w:p>
    <w:p w:rsidR="00837F73" w:rsidRDefault="00837F73">
      <w:r>
        <w:t>Dušnost</w:t>
      </w:r>
      <w:r>
        <w:tab/>
      </w:r>
      <w:r>
        <w:tab/>
      </w:r>
      <w:r>
        <w:tab/>
      </w:r>
      <w:r>
        <w:tab/>
      </w:r>
      <w:r>
        <w:tab/>
      </w:r>
      <w:r w:rsidR="003236F2">
        <w:tab/>
      </w:r>
      <w:r w:rsidR="003236F2">
        <w:tab/>
      </w:r>
      <w:r>
        <w:t>ucpání nosu</w:t>
      </w:r>
    </w:p>
    <w:p w:rsidR="00837F73" w:rsidRDefault="00837F73">
      <w:r>
        <w:t>Bolesti  krku</w:t>
      </w:r>
      <w:r>
        <w:tab/>
      </w:r>
      <w:r>
        <w:tab/>
      </w:r>
      <w:r>
        <w:tab/>
      </w:r>
      <w:r>
        <w:tab/>
      </w:r>
      <w:r>
        <w:tab/>
      </w:r>
      <w:r w:rsidR="003236F2">
        <w:tab/>
      </w:r>
      <w:r w:rsidR="003236F2">
        <w:tab/>
      </w:r>
      <w:r>
        <w:t>průjem</w:t>
      </w:r>
    </w:p>
    <w:p w:rsidR="00837F73" w:rsidRDefault="00837F73">
      <w:r>
        <w:t>Bolesti svalů a kloubů</w:t>
      </w:r>
      <w:r>
        <w:tab/>
      </w:r>
      <w:r>
        <w:tab/>
      </w:r>
      <w:r>
        <w:tab/>
      </w:r>
      <w:r>
        <w:tab/>
      </w:r>
      <w:r w:rsidR="003236F2">
        <w:tab/>
      </w:r>
      <w:r w:rsidR="003236F2">
        <w:tab/>
      </w:r>
      <w:r>
        <w:t>hemoptýza ( vykašlávání krve )</w:t>
      </w:r>
    </w:p>
    <w:p w:rsidR="00837F73" w:rsidRDefault="00837F73">
      <w:r>
        <w:t>Bolesti hlavy</w:t>
      </w:r>
      <w:r>
        <w:tab/>
      </w:r>
      <w:r>
        <w:tab/>
      </w:r>
      <w:r>
        <w:tab/>
      </w:r>
      <w:r>
        <w:tab/>
      </w:r>
      <w:r>
        <w:tab/>
      </w:r>
      <w:r w:rsidR="003236F2">
        <w:tab/>
      </w:r>
      <w:r w:rsidR="003236F2">
        <w:tab/>
      </w:r>
      <w:r>
        <w:t>překrvení spojivky</w:t>
      </w:r>
    </w:p>
    <w:p w:rsidR="00837F73" w:rsidRDefault="00837F73"/>
    <w:p w:rsidR="00837F73" w:rsidRDefault="00837F73">
      <w:r>
        <w:t>V případě výskytu výše uvedených příznaků je třeba ihned telefonicky kontaktovat ošetřujícího lékaře a místně příslušný orgán ochrany veřejného zdraví a do doby vyšetření lékařem zůstat v izolaci.</w:t>
      </w:r>
    </w:p>
    <w:p w:rsidR="00837F73" w:rsidRDefault="00837F73">
      <w:r>
        <w:t>Měření teploty při příjezdu do SC Nymburk: …………</w:t>
      </w:r>
      <w:r w:rsidR="00A03735">
        <w:t>……….</w:t>
      </w:r>
    </w:p>
    <w:p w:rsidR="00807D7E" w:rsidRDefault="00EC1918" w:rsidP="00A03735">
      <w:pPr>
        <w:jc w:val="both"/>
        <w:rPr>
          <w:b/>
        </w:rPr>
      </w:pPr>
      <w:r>
        <w:rPr>
          <w:b/>
        </w:rPr>
        <w:t>D</w:t>
      </w:r>
      <w:r w:rsidR="008F4976">
        <w:rPr>
          <w:b/>
        </w:rPr>
        <w:t>o</w:t>
      </w:r>
      <w:r>
        <w:rPr>
          <w:b/>
        </w:rPr>
        <w:t xml:space="preserve">ložené </w:t>
      </w:r>
      <w:r w:rsidR="008F4976">
        <w:rPr>
          <w:b/>
        </w:rPr>
        <w:t>ú</w:t>
      </w:r>
      <w:r w:rsidR="00CC5C7E" w:rsidRPr="00A03735">
        <w:rPr>
          <w:b/>
        </w:rPr>
        <w:t>daje o absol</w:t>
      </w:r>
      <w:r w:rsidR="00837F73" w:rsidRPr="00A03735">
        <w:rPr>
          <w:b/>
        </w:rPr>
        <w:t>vování posledního vyšetření na stan</w:t>
      </w:r>
      <w:r w:rsidR="00A03735">
        <w:rPr>
          <w:b/>
        </w:rPr>
        <w:t>ovení přítomnosti viru SARS-CoV-2</w:t>
      </w:r>
    </w:p>
    <w:p w:rsidR="002E1E59" w:rsidRPr="00E00EDD" w:rsidRDefault="002E1E59" w:rsidP="00E00EDD">
      <w:pPr>
        <w:jc w:val="both"/>
        <w:rPr>
          <w:b/>
        </w:rPr>
      </w:pPr>
      <w:r w:rsidRPr="00E00EDD">
        <w:rPr>
          <w:b/>
        </w:rPr>
        <w:t>a) osoba absolvovala nejdéle před 7 dny RT-PCR vyšetření na přítomnost viru SARS-CoV-2 s negativním výsledkem, nebo</w:t>
      </w:r>
    </w:p>
    <w:p w:rsidR="002E1E59" w:rsidRPr="00E00EDD" w:rsidRDefault="002E1E59" w:rsidP="00E00EDD">
      <w:pPr>
        <w:jc w:val="both"/>
        <w:rPr>
          <w:b/>
        </w:rPr>
      </w:pPr>
      <w:r w:rsidRPr="00E00EDD">
        <w:rPr>
          <w:b/>
        </w:rPr>
        <w:t xml:space="preserve"> b) osoba absolvovala nejdéle před 72 hodinami POC test na přítomnost antigenu viru SARS-CoV-2 s negativním výsledkem, nebo</w:t>
      </w:r>
    </w:p>
    <w:p w:rsidR="002E1E59" w:rsidRDefault="002E1E59" w:rsidP="00E00EDD">
      <w:pPr>
        <w:jc w:val="both"/>
        <w:rPr>
          <w:b/>
        </w:rPr>
      </w:pPr>
      <w:r w:rsidRPr="00E00EDD">
        <w:rPr>
          <w:b/>
        </w:rPr>
        <w:t xml:space="preserve"> c) osoba byla očkována proti onemocnění covid-19 a doloží národním certifikátem o provedeném očkování</w:t>
      </w:r>
      <w:r w:rsidR="00AF56E3">
        <w:rPr>
          <w:b/>
        </w:rPr>
        <w:t xml:space="preserve"> nebo národním certifikátem o dokončeném očkování že u očkování uplynulo:</w:t>
      </w:r>
    </w:p>
    <w:p w:rsidR="00AF56E3" w:rsidRDefault="00AF56E3" w:rsidP="00E00EDD">
      <w:pPr>
        <w:jc w:val="both"/>
        <w:rPr>
          <w:b/>
        </w:rPr>
      </w:pPr>
      <w:r>
        <w:rPr>
          <w:b/>
        </w:rPr>
        <w:t xml:space="preserve">I. od aplikace druhé dávky očkovací látky v případě </w:t>
      </w:r>
      <w:proofErr w:type="spellStart"/>
      <w:r>
        <w:rPr>
          <w:b/>
        </w:rPr>
        <w:t>dvoudávkového</w:t>
      </w:r>
      <w:proofErr w:type="spellEnd"/>
      <w:r>
        <w:rPr>
          <w:b/>
        </w:rPr>
        <w:t xml:space="preserve"> schématu podle souhrnu údajů o léčivém přípravku ( dále jen „SPC“) nejméně 14 dní, nebo</w:t>
      </w:r>
    </w:p>
    <w:p w:rsidR="00AF56E3" w:rsidRPr="00E00EDD" w:rsidRDefault="00AF56E3" w:rsidP="00E00EDD">
      <w:pPr>
        <w:jc w:val="both"/>
        <w:rPr>
          <w:b/>
        </w:rPr>
      </w:pPr>
      <w:proofErr w:type="spellStart"/>
      <w:r>
        <w:rPr>
          <w:b/>
        </w:rPr>
        <w:lastRenderedPageBreak/>
        <w:t>ii</w:t>
      </w:r>
      <w:proofErr w:type="spellEnd"/>
      <w:r>
        <w:rPr>
          <w:b/>
        </w:rPr>
        <w:t xml:space="preserve">. od aplikace dávky očkovací látky v případě </w:t>
      </w:r>
      <w:proofErr w:type="spellStart"/>
      <w:r>
        <w:rPr>
          <w:b/>
        </w:rPr>
        <w:t>jednodávkového</w:t>
      </w:r>
      <w:proofErr w:type="spellEnd"/>
      <w:r>
        <w:rPr>
          <w:b/>
        </w:rPr>
        <w:t xml:space="preserve"> schématu posle SPC nejméně 14 dní,</w:t>
      </w:r>
    </w:p>
    <w:p w:rsidR="002E1E59" w:rsidRPr="00E00EDD" w:rsidRDefault="002E1E59" w:rsidP="00E00EDD">
      <w:pPr>
        <w:jc w:val="both"/>
        <w:rPr>
          <w:b/>
        </w:rPr>
      </w:pPr>
      <w:r w:rsidRPr="00E00EDD">
        <w:rPr>
          <w:b/>
        </w:rPr>
        <w:t xml:space="preserve"> d) osoba prodělala laboratorně potvrzené onemocnění covid-19, uplynula u ní doba izolace podle platného mimořádného opatření Ministerstva zdravotnictví a od prvního pozitivního POC antigenního testu na přítomnost antigenu viru SARS-CoV-2 nebo RT-PCR testu na přítomnost viru SARS-CoV-2 neuplynulo více než 180 dní, nebo </w:t>
      </w:r>
    </w:p>
    <w:p w:rsidR="002E1E59" w:rsidRDefault="002E1E59" w:rsidP="00E00EDD">
      <w:pPr>
        <w:jc w:val="both"/>
        <w:rPr>
          <w:b/>
        </w:rPr>
      </w:pPr>
      <w:r w:rsidRPr="00E00EDD">
        <w:rPr>
          <w:b/>
        </w:rPr>
        <w:t xml:space="preserve">e) osoba na místě podstoupí preventivní antigenní test na stanovení přítomnosti antigenu viru SARS-CoV-2, který je určen pro </w:t>
      </w:r>
      <w:proofErr w:type="spellStart"/>
      <w:r w:rsidRPr="00E00EDD">
        <w:rPr>
          <w:b/>
        </w:rPr>
        <w:t>sebetestování</w:t>
      </w:r>
      <w:proofErr w:type="spellEnd"/>
      <w:r w:rsidRPr="00E00EDD">
        <w:rPr>
          <w:b/>
        </w:rPr>
        <w:t xml:space="preserve"> nebo povolený Ministerstvem zdravotnictví k použití laickou osobou, s negativním výsledkem</w:t>
      </w:r>
    </w:p>
    <w:p w:rsidR="002F449E" w:rsidRPr="00E00EDD" w:rsidRDefault="002F449E" w:rsidP="00E00EDD">
      <w:pPr>
        <w:jc w:val="both"/>
        <w:rPr>
          <w:b/>
        </w:rPr>
      </w:pPr>
    </w:p>
    <w:p w:rsidR="00762A23" w:rsidRPr="00762A23" w:rsidRDefault="00762A23" w:rsidP="00E00EDD">
      <w:pPr>
        <w:jc w:val="both"/>
      </w:pPr>
      <w:r w:rsidRPr="00762A23">
        <w:t>Výše uvedené se nevztahuje na děti do 6 let.</w:t>
      </w:r>
    </w:p>
    <w:p w:rsidR="002E1E59" w:rsidRPr="00762A23" w:rsidRDefault="00762A23" w:rsidP="00A03735">
      <w:pPr>
        <w:jc w:val="both"/>
      </w:pPr>
      <w:r w:rsidRPr="00762A23">
        <w:t>Při pobytu delším než 7 dní je nutné provést nový antigenní test.</w:t>
      </w:r>
    </w:p>
    <w:p w:rsidR="002E1E59" w:rsidRDefault="002E1E59" w:rsidP="00A03735">
      <w:pPr>
        <w:jc w:val="both"/>
        <w:rPr>
          <w:b/>
        </w:rPr>
      </w:pPr>
    </w:p>
    <w:p w:rsidR="00837F73" w:rsidRPr="004B6D28" w:rsidRDefault="00A03735" w:rsidP="00A03735">
      <w:pPr>
        <w:jc w:val="both"/>
        <w:rPr>
          <w:b/>
        </w:rPr>
      </w:pPr>
      <w:r w:rsidRPr="004B6D28">
        <w:rPr>
          <w:b/>
        </w:rPr>
        <w:t>(</w:t>
      </w:r>
      <w:r w:rsidR="00CC5C7E" w:rsidRPr="004B6D28">
        <w:rPr>
          <w:b/>
        </w:rPr>
        <w:t xml:space="preserve">nehodící se škrtněte </w:t>
      </w:r>
      <w:r w:rsidRPr="004B6D28">
        <w:rPr>
          <w:b/>
        </w:rPr>
        <w:t>)</w:t>
      </w:r>
    </w:p>
    <w:p w:rsidR="00CC5C7E" w:rsidRDefault="00CC5C7E"/>
    <w:p w:rsidR="00017C54" w:rsidRDefault="00017C54"/>
    <w:p w:rsidR="00CC5C7E" w:rsidRDefault="00CC5C7E">
      <w:r>
        <w:t>Test byl proveden dne: …</w:t>
      </w:r>
      <w:r w:rsidR="00A03735">
        <w:t>…………………</w:t>
      </w:r>
      <w:r>
        <w:t>.</w:t>
      </w:r>
    </w:p>
    <w:p w:rsidR="00CC5C7E" w:rsidRDefault="00CC5C7E"/>
    <w:p w:rsidR="00CC5C7E" w:rsidRDefault="00CC5C7E">
      <w:r>
        <w:t xml:space="preserve">S výsledkem: negativní – pozitivní </w:t>
      </w:r>
      <w:r w:rsidR="00294E17">
        <w:t>(</w:t>
      </w:r>
      <w:r>
        <w:t xml:space="preserve"> nehodící se škrtněte </w:t>
      </w:r>
      <w:r w:rsidR="00A03735">
        <w:t>)</w:t>
      </w:r>
    </w:p>
    <w:p w:rsidR="00294E17" w:rsidRDefault="00294E17"/>
    <w:p w:rsidR="00294E17" w:rsidRDefault="00294E17"/>
    <w:p w:rsidR="00CC5C7E" w:rsidRDefault="00CC5C7E"/>
    <w:p w:rsidR="00837F73" w:rsidRDefault="00CC5C7E">
      <w:r>
        <w:t>Datum: ……</w:t>
      </w:r>
      <w:r w:rsidR="00A03735">
        <w:t>……………………………</w:t>
      </w:r>
      <w:r>
        <w:tab/>
      </w:r>
      <w:r>
        <w:tab/>
      </w:r>
      <w:r>
        <w:tab/>
      </w:r>
      <w:r>
        <w:tab/>
        <w:t>Podpis: ………</w:t>
      </w:r>
      <w:r w:rsidR="00A03735">
        <w:t>………………………………………………….</w:t>
      </w:r>
    </w:p>
    <w:sectPr w:rsidR="0083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82620"/>
    <w:multiLevelType w:val="hybridMultilevel"/>
    <w:tmpl w:val="6D5A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5452F"/>
    <w:multiLevelType w:val="hybridMultilevel"/>
    <w:tmpl w:val="3746D200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73"/>
    <w:rsid w:val="00017C54"/>
    <w:rsid w:val="00096C40"/>
    <w:rsid w:val="00130973"/>
    <w:rsid w:val="002605BA"/>
    <w:rsid w:val="00262765"/>
    <w:rsid w:val="00294E17"/>
    <w:rsid w:val="002E1E59"/>
    <w:rsid w:val="002F449E"/>
    <w:rsid w:val="003236F2"/>
    <w:rsid w:val="00381B19"/>
    <w:rsid w:val="004B6D28"/>
    <w:rsid w:val="00665E36"/>
    <w:rsid w:val="00692E92"/>
    <w:rsid w:val="00737EB9"/>
    <w:rsid w:val="00742836"/>
    <w:rsid w:val="00762A23"/>
    <w:rsid w:val="00807D7E"/>
    <w:rsid w:val="00837F73"/>
    <w:rsid w:val="008F4976"/>
    <w:rsid w:val="00A03735"/>
    <w:rsid w:val="00A7615A"/>
    <w:rsid w:val="00AF56E3"/>
    <w:rsid w:val="00B105D0"/>
    <w:rsid w:val="00B20891"/>
    <w:rsid w:val="00B64ADD"/>
    <w:rsid w:val="00C554F9"/>
    <w:rsid w:val="00CC5C7E"/>
    <w:rsid w:val="00E00EDD"/>
    <w:rsid w:val="00E744FE"/>
    <w:rsid w:val="00E8393E"/>
    <w:rsid w:val="00EC1918"/>
    <w:rsid w:val="00EC5DE4"/>
    <w:rsid w:val="00ED3D38"/>
    <w:rsid w:val="00E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73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74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73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74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 - hlavní</dc:creator>
  <cp:lastModifiedBy>Mamisová Nikola</cp:lastModifiedBy>
  <cp:revision>2</cp:revision>
  <cp:lastPrinted>2021-07-09T06:13:00Z</cp:lastPrinted>
  <dcterms:created xsi:type="dcterms:W3CDTF">2021-09-06T08:50:00Z</dcterms:created>
  <dcterms:modified xsi:type="dcterms:W3CDTF">2021-09-06T08:50:00Z</dcterms:modified>
</cp:coreProperties>
</file>